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20"/>
        <w:ind w:firstLine="210" w:firstLineChars="100"/>
        <w:rPr>
          <w:rFonts w:ascii="Times New Roman" w:hAnsi="Times New Roman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山东省技术转移人才培养基地</w:t>
      </w: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申报书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widowControl/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600" w:lineRule="exact"/>
        <w:ind w:firstLine="1050" w:firstLineChars="500"/>
        <w:rPr>
          <w:rFonts w:ascii="仿宋_GB2312" w:hAnsi="Times New Roman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申报单位（盖章）：</w:t>
      </w: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推荐单位（盖章）：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申报日期：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山东省科学技术厅制</w:t>
      </w:r>
    </w:p>
    <w:p>
      <w:pPr>
        <w:spacing w:line="580" w:lineRule="exact"/>
        <w:ind w:firstLine="3520" w:firstLineChars="11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年  月  日</w:t>
      </w:r>
    </w:p>
    <w:p>
      <w:pPr>
        <w:pStyle w:val="2"/>
        <w:rPr>
          <w:rFonts w:hint="eastAsia" w:ascii="黑体" w:hAnsi="黑体" w:eastAsia="黑体"/>
          <w:sz w:val="32"/>
        </w:rPr>
      </w:pPr>
    </w:p>
    <w:p>
      <w:pPr>
        <w:pStyle w:val="2"/>
        <w:rPr>
          <w:rFonts w:hint="eastAsia" w:ascii="黑体" w:hAnsi="黑体" w:eastAsia="黑体"/>
          <w:sz w:val="3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/>
          <w:sz w:val="32"/>
        </w:rPr>
      </w:pP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79"/>
        <w:gridCol w:w="218"/>
        <w:gridCol w:w="905"/>
        <w:gridCol w:w="1289"/>
        <w:gridCol w:w="153"/>
        <w:gridCol w:w="1013"/>
        <w:gridCol w:w="41"/>
        <w:gridCol w:w="12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20" w:type="dxa"/>
            <w:gridSpan w:val="10"/>
            <w:noWrap/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pacing w:line="360" w:lineRule="auto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06" w:type="dxa"/>
            <w:noWrap/>
            <w:vAlign w:val="center"/>
          </w:tcPr>
          <w:p>
            <w:pPr>
              <w:spacing w:line="360" w:lineRule="auto"/>
              <w:ind w:firstLine="210" w:firstLineChars="1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　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napToGrid w:val="0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□企业法人    □事业法人    □社团法人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</w:pPr>
            <w:r>
              <w:rPr>
                <w:rFonts w:hint="eastAsia"/>
              </w:rPr>
              <w:t>□农业         □电子信息       □新材料       □新能源</w:t>
            </w:r>
          </w:p>
          <w:p>
            <w:pPr>
              <w:spacing w:after="120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>□先进制造                   其它，请注明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注册地区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       市      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snapToGrid w:val="0"/>
              <w:spacing w:beforeLines="20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401" w:type="dxa"/>
            <w:gridSpan w:val="5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培训资质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基地管理机构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专职人员数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高级职称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人    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2021年以来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技术转移人才培训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ind w:right="10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科技成果转化人才培训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00"/>
      </w:tblGrid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二、基础条件（2000字以内）</w:t>
            </w: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4745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1.师资及教材情况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2.场地及设备情况</w:t>
            </w:r>
          </w:p>
          <w:p>
            <w:pPr>
              <w:pStyle w:val="4"/>
              <w:ind w:firstLine="0" w:firstLineChars="0"/>
              <w:rPr>
                <w:rFonts w:eastAsia="仿宋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3.管理制度情况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4.已经开展技术转移人才培养工作情况</w:t>
            </w:r>
          </w:p>
          <w:p>
            <w:pPr>
              <w:spacing w:after="120"/>
              <w:ind w:firstLine="280" w:firstLineChars="10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75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300" w:lineRule="auto"/>
              <w:rPr>
                <w:rFonts w:ascii="黑体" w:hAnsi="黑体" w:eastAsia="黑体" w:cs="宋体-1803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三、基地建设工作思路及年度考核指标（2000字以内）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黑体" w:hAnsi="黑体" w:eastAsia="黑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四、保障措施（1000字以内）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34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1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五、附件（相关证明材料）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3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包括营业执照、法人身份证、有关部门批准的职业培训资格、科研诚信情况、基础条件和保障措施等有关证明材料。</w:t>
            </w: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7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六、申报主体承诺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613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line="360" w:lineRule="auto"/>
              <w:ind w:right="-336" w:rightChars="-160"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我单位承担由此引起的一切责任。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法定代表人或单位负责人 ：              单位公章：</w:t>
            </w:r>
          </w:p>
          <w:p>
            <w:pPr>
              <w:spacing w:line="360" w:lineRule="auto"/>
              <w:ind w:firstLine="1080" w:firstLineChars="4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（签字）    </w:t>
            </w:r>
          </w:p>
          <w:p>
            <w:pPr>
              <w:widowControl/>
              <w:spacing w:beforeLines="100"/>
              <w:ind w:right="-107" w:rightChars="-51"/>
              <w:jc w:val="left"/>
              <w:rPr>
                <w:rFonts w:ascii="宋体-18030" w:hAnsi="宋体-18030" w:eastAsia="宋体-18030" w:cs="宋体-18030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9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七、所在设区市科技局意见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53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</w:pPr>
          </w:p>
          <w:p>
            <w:pPr>
              <w:spacing w:after="120"/>
            </w:pPr>
          </w:p>
          <w:p/>
          <w:p>
            <w:pPr>
              <w:ind w:firstLine="205"/>
              <w:jc w:val="left"/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负责人：： 　　　　　  　           　　单位公章：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（签字）</w:t>
            </w:r>
          </w:p>
          <w:p>
            <w:pPr>
              <w:ind w:right="-107" w:rightChars="-5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GFiNmE4MjVkZGE4MzE2OGNjNGZmYzlkNWNiODYifQ=="/>
  </w:docVars>
  <w:rsids>
    <w:rsidRoot w:val="08FE6BCE"/>
    <w:rsid w:val="08FE6BCE"/>
    <w:rsid w:val="1C767B21"/>
    <w:rsid w:val="28E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517</Words>
  <Characters>533</Characters>
  <Lines>0</Lines>
  <Paragraphs>0</Paragraphs>
  <TotalTime>0</TotalTime>
  <ScaleCrop>false</ScaleCrop>
  <LinksUpToDate>false</LinksUpToDate>
  <CharactersWithSpaces>805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2022-12-06T07:37:00Z</dcterms:created>
  <dc:creator>86185</dc:creator>
  <cp:lastModifiedBy>推未钦仝盘</cp:lastModifiedBy>
  <dcterms:modified xsi:type="dcterms:W3CDTF">2022-12-07T06:19:38Z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E32301A0CDFC4007B279FD5F303C8592</vt:lpwstr>
  </property>
</Properties>
</file>